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715" w14:textId="557783B9" w:rsidR="00C54E4C" w:rsidRPr="001163E1" w:rsidRDefault="00C54E4C" w:rsidP="000A0EEA">
      <w:pPr>
        <w:tabs>
          <w:tab w:val="right" w:pos="9072"/>
        </w:tabs>
        <w:rPr>
          <w:b/>
          <w:bCs/>
          <w:color w:val="00B0F0"/>
          <w:szCs w:val="27"/>
          <w:lang w:val="nl-BE"/>
        </w:rPr>
      </w:pPr>
      <w:r w:rsidRPr="001163E1">
        <w:rPr>
          <w:b/>
          <w:bCs/>
          <w:color w:val="00B0F0"/>
          <w:szCs w:val="27"/>
          <w:lang w:val="nl-BE"/>
        </w:rPr>
        <w:t xml:space="preserve">Logo </w:t>
      </w:r>
      <w:r w:rsidR="00F2595A" w:rsidRPr="001163E1">
        <w:rPr>
          <w:b/>
          <w:bCs/>
          <w:color w:val="00B0F0"/>
          <w:szCs w:val="27"/>
          <w:lang w:val="nl-BE"/>
        </w:rPr>
        <w:t>en</w:t>
      </w:r>
      <w:r w:rsidRPr="001163E1">
        <w:rPr>
          <w:b/>
          <w:bCs/>
          <w:color w:val="00B0F0"/>
          <w:szCs w:val="27"/>
          <w:lang w:val="nl-BE"/>
        </w:rPr>
        <w:t xml:space="preserve"> </w:t>
      </w:r>
      <w:r w:rsidR="00F2595A" w:rsidRPr="001163E1">
        <w:rPr>
          <w:b/>
          <w:bCs/>
          <w:color w:val="00B0F0"/>
          <w:szCs w:val="27"/>
          <w:lang w:val="nl-BE"/>
        </w:rPr>
        <w:t>gegevens</w:t>
      </w:r>
      <w:r w:rsidRPr="001163E1">
        <w:rPr>
          <w:b/>
          <w:bCs/>
          <w:color w:val="00B0F0"/>
          <w:szCs w:val="27"/>
          <w:lang w:val="nl-BE"/>
        </w:rPr>
        <w:t xml:space="preserve"> </w:t>
      </w:r>
      <w:r w:rsidR="00F2595A" w:rsidRPr="001163E1">
        <w:rPr>
          <w:b/>
          <w:bCs/>
          <w:color w:val="00B0F0"/>
          <w:szCs w:val="27"/>
          <w:lang w:val="nl-BE"/>
        </w:rPr>
        <w:t>onderneming</w:t>
      </w:r>
      <w:r w:rsidR="0051611E" w:rsidRPr="001163E1">
        <w:rPr>
          <w:b/>
          <w:bCs/>
          <w:color w:val="00B0F0"/>
          <w:szCs w:val="27"/>
          <w:lang w:val="nl-BE"/>
        </w:rPr>
        <w:tab/>
      </w:r>
      <w:r w:rsidR="00F2595A" w:rsidRPr="001163E1">
        <w:rPr>
          <w:b/>
          <w:bCs/>
          <w:color w:val="00B0F0"/>
          <w:szCs w:val="27"/>
          <w:lang w:val="nl-BE"/>
        </w:rPr>
        <w:t>Plaats en datum</w:t>
      </w:r>
    </w:p>
    <w:p w14:paraId="48D6AEE1" w14:textId="366F49E8" w:rsidR="00B67DFB" w:rsidRPr="00B67DFB" w:rsidRDefault="0051611E" w:rsidP="00B67DFB">
      <w:pPr>
        <w:ind w:left="4956"/>
        <w:rPr>
          <w:bCs/>
          <w:szCs w:val="27"/>
          <w:lang w:val="nl-BE"/>
        </w:rPr>
      </w:pPr>
      <w:r w:rsidRPr="0051611E">
        <w:rPr>
          <w:bCs/>
          <w:szCs w:val="27"/>
          <w:lang w:val="nl-BE"/>
        </w:rPr>
        <w:t>CREG</w:t>
      </w:r>
      <w:r w:rsidRPr="0051611E">
        <w:rPr>
          <w:bCs/>
          <w:szCs w:val="27"/>
          <w:lang w:val="nl-BE"/>
        </w:rPr>
        <w:br/>
        <w:t>Directie Prijzen &amp; Rekeningen</w:t>
      </w:r>
      <w:r w:rsidRPr="0051611E">
        <w:rPr>
          <w:bCs/>
          <w:szCs w:val="27"/>
          <w:lang w:val="nl-BE"/>
        </w:rPr>
        <w:br/>
        <w:t>Nijverheidsstraat 26-38, 1040 Brussel</w:t>
      </w:r>
      <w:r w:rsidR="00B67DFB">
        <w:rPr>
          <w:bCs/>
          <w:szCs w:val="27"/>
          <w:lang w:val="nl-BE"/>
        </w:rPr>
        <w:br/>
      </w:r>
      <w:hyperlink r:id="rId7" w:history="1">
        <w:r w:rsidR="00FE106A" w:rsidRPr="00FE6EEC">
          <w:rPr>
            <w:rStyle w:val="Lienhypertexte"/>
            <w:bCs/>
            <w:szCs w:val="27"/>
            <w:lang w:val="nl-BE"/>
          </w:rPr>
          <w:t>soctar@creg.be</w:t>
        </w:r>
      </w:hyperlink>
      <w:r w:rsidR="00B67DFB">
        <w:rPr>
          <w:bCs/>
          <w:szCs w:val="27"/>
          <w:lang w:val="nl-BE"/>
        </w:rPr>
        <w:t xml:space="preserve"> </w:t>
      </w:r>
    </w:p>
    <w:p w14:paraId="429F9756" w14:textId="0A215A80" w:rsidR="00947F45" w:rsidRPr="006F07CD" w:rsidRDefault="00AF1639" w:rsidP="009557FD">
      <w:pPr>
        <w:jc w:val="both"/>
        <w:rPr>
          <w:rStyle w:val="apple-converted-space"/>
          <w:b/>
          <w:bCs/>
          <w:color w:val="000000"/>
          <w:szCs w:val="27"/>
          <w:lang w:val="nl-BE"/>
        </w:rPr>
      </w:pPr>
      <w:r>
        <w:rPr>
          <w:rStyle w:val="apple-converted-space"/>
          <w:b/>
          <w:bCs/>
          <w:color w:val="000000"/>
          <w:szCs w:val="27"/>
          <w:lang w:val="nl-BE"/>
        </w:rPr>
        <w:t>A</w:t>
      </w:r>
      <w:r w:rsidR="00F2595A" w:rsidRPr="00F2595A">
        <w:rPr>
          <w:rStyle w:val="apple-converted-space"/>
          <w:b/>
          <w:bCs/>
          <w:color w:val="000000"/>
          <w:szCs w:val="27"/>
          <w:lang w:val="nl-BE"/>
        </w:rPr>
        <w:t>angifte van schuldvordering</w:t>
      </w:r>
      <w:r w:rsidR="00947F45">
        <w:rPr>
          <w:rStyle w:val="apple-converted-space"/>
          <w:b/>
          <w:bCs/>
          <w:color w:val="000000"/>
          <w:szCs w:val="27"/>
          <w:lang w:val="nl-BE"/>
        </w:rPr>
        <w:t xml:space="preserve"> </w:t>
      </w:r>
      <w:r w:rsidR="006F07CD" w:rsidRPr="006F07CD">
        <w:rPr>
          <w:rStyle w:val="apple-converted-space"/>
          <w:b/>
          <w:bCs/>
          <w:color w:val="000000"/>
          <w:szCs w:val="27"/>
          <w:lang w:val="nl-BE"/>
        </w:rPr>
        <w:t xml:space="preserve">met betrekking tot het saldo van de kosten van de betaling van de eenmalige forfaitaire </w:t>
      </w:r>
      <w:r w:rsidR="006F07CD" w:rsidRPr="00664A4B">
        <w:rPr>
          <w:rStyle w:val="apple-converted-space"/>
          <w:b/>
          <w:bCs/>
          <w:color w:val="000000"/>
          <w:szCs w:val="27"/>
          <w:u w:val="single"/>
          <w:lang w:val="nl-BE"/>
        </w:rPr>
        <w:t>verwarmingspremie</w:t>
      </w:r>
      <w:r w:rsidR="006F07CD">
        <w:rPr>
          <w:rStyle w:val="apple-converted-space"/>
          <w:b/>
          <w:bCs/>
          <w:color w:val="000000"/>
          <w:szCs w:val="27"/>
          <w:lang w:val="nl-BE"/>
        </w:rPr>
        <w:t xml:space="preserve"> </w:t>
      </w:r>
      <w:r w:rsidR="006F04CA">
        <w:rPr>
          <w:rStyle w:val="apple-converted-space"/>
          <w:b/>
          <w:bCs/>
          <w:color w:val="000000"/>
          <w:szCs w:val="27"/>
          <w:lang w:val="nl-BE"/>
        </w:rPr>
        <w:t>zo</w:t>
      </w:r>
      <w:r w:rsidR="006F07CD">
        <w:rPr>
          <w:rStyle w:val="apple-converted-space"/>
          <w:b/>
          <w:bCs/>
          <w:color w:val="000000"/>
          <w:szCs w:val="27"/>
          <w:lang w:val="nl-BE"/>
        </w:rPr>
        <w:t xml:space="preserve">als bepaald in hoofdstuk 5 van de wet van 28 februari 2022 </w:t>
      </w:r>
      <w:r w:rsidR="006F07CD" w:rsidRPr="006F07CD">
        <w:rPr>
          <w:rStyle w:val="apple-converted-space"/>
          <w:b/>
          <w:bCs/>
          <w:color w:val="000000"/>
          <w:szCs w:val="27"/>
          <w:lang w:val="nl-BE"/>
        </w:rPr>
        <w:t>houdende diverse bepalingen inzake energie</w:t>
      </w:r>
    </w:p>
    <w:p w14:paraId="561CED8F" w14:textId="3EFE8EAE" w:rsidR="00C54E4C" w:rsidRPr="001163E1" w:rsidRDefault="00F2595A">
      <w:pPr>
        <w:rPr>
          <w:rStyle w:val="apple-converted-space"/>
          <w:b/>
          <w:bCs/>
          <w:color w:val="00B0F0"/>
          <w:szCs w:val="27"/>
          <w:lang w:val="nl-BE"/>
        </w:rPr>
      </w:pPr>
      <w:r w:rsidRPr="002B5171">
        <w:rPr>
          <w:rStyle w:val="apple-converted-space"/>
          <w:b/>
          <w:bCs/>
          <w:color w:val="000000"/>
          <w:szCs w:val="27"/>
          <w:lang w:val="nl-BE"/>
        </w:rPr>
        <w:t>Ja</w:t>
      </w:r>
      <w:r w:rsidR="007D35A9">
        <w:rPr>
          <w:rStyle w:val="apple-converted-space"/>
          <w:b/>
          <w:bCs/>
          <w:color w:val="000000"/>
          <w:szCs w:val="27"/>
          <w:lang w:val="nl-BE"/>
        </w:rPr>
        <w:t>ren</w:t>
      </w:r>
      <w:r w:rsidR="00C54E4C" w:rsidRPr="002B5171">
        <w:rPr>
          <w:rStyle w:val="apple-converted-space"/>
          <w:b/>
          <w:bCs/>
          <w:color w:val="000000"/>
          <w:szCs w:val="27"/>
          <w:lang w:val="nl-BE"/>
        </w:rPr>
        <w:t xml:space="preserve"> : </w:t>
      </w:r>
      <w:r w:rsidR="0051611E" w:rsidRPr="001163E1">
        <w:rPr>
          <w:rStyle w:val="apple-converted-space"/>
          <w:b/>
          <w:bCs/>
          <w:color w:val="00B0F0"/>
          <w:szCs w:val="27"/>
          <w:lang w:val="nl-BE"/>
        </w:rPr>
        <w:t>20</w:t>
      </w:r>
      <w:r w:rsidR="003343BC" w:rsidRPr="001163E1">
        <w:rPr>
          <w:rStyle w:val="apple-converted-space"/>
          <w:b/>
          <w:bCs/>
          <w:color w:val="00B0F0"/>
          <w:szCs w:val="27"/>
          <w:lang w:val="nl-BE"/>
        </w:rPr>
        <w:t>2</w:t>
      </w:r>
      <w:r w:rsidR="00E0338D" w:rsidRPr="001163E1">
        <w:rPr>
          <w:rStyle w:val="apple-converted-space"/>
          <w:b/>
          <w:bCs/>
          <w:color w:val="00B0F0"/>
          <w:szCs w:val="27"/>
          <w:lang w:val="nl-BE"/>
        </w:rPr>
        <w:t>2</w:t>
      </w:r>
      <w:r w:rsidR="00926596">
        <w:rPr>
          <w:rStyle w:val="apple-converted-space"/>
          <w:b/>
          <w:bCs/>
          <w:color w:val="00B0F0"/>
          <w:szCs w:val="27"/>
          <w:lang w:val="nl-BE"/>
        </w:rPr>
        <w:t xml:space="preserve"> en </w:t>
      </w:r>
      <w:r w:rsidR="005242C6">
        <w:rPr>
          <w:rStyle w:val="apple-converted-space"/>
          <w:b/>
          <w:bCs/>
          <w:color w:val="00B0F0"/>
          <w:szCs w:val="27"/>
          <w:lang w:val="nl-BE"/>
        </w:rPr>
        <w:t xml:space="preserve">S1 </w:t>
      </w:r>
      <w:r w:rsidR="00926596">
        <w:rPr>
          <w:rStyle w:val="apple-converted-space"/>
          <w:b/>
          <w:bCs/>
          <w:color w:val="00B0F0"/>
          <w:szCs w:val="27"/>
          <w:lang w:val="nl-BE"/>
        </w:rPr>
        <w:t>2023</w:t>
      </w:r>
    </w:p>
    <w:p w14:paraId="2ED2601E" w14:textId="02B4F79E" w:rsidR="00852766" w:rsidRPr="00623EB7" w:rsidRDefault="00623EB7">
      <w:pPr>
        <w:rPr>
          <w:rStyle w:val="apple-converted-space"/>
          <w:b/>
          <w:bCs/>
          <w:color w:val="000000"/>
          <w:szCs w:val="27"/>
          <w:lang w:val="nl-BE"/>
        </w:rPr>
      </w:pPr>
      <w:r w:rsidRPr="00623EB7">
        <w:rPr>
          <w:rStyle w:val="apple-converted-space"/>
          <w:noProof/>
        </w:rPr>
        <w:drawing>
          <wp:inline distT="0" distB="0" distL="0" distR="0" wp14:anchorId="55492F7D" wp14:editId="2B8AE6D4">
            <wp:extent cx="5760720" cy="11944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3F476" w14:textId="48E7108C" w:rsidR="00760887" w:rsidRPr="00F2595A" w:rsidRDefault="00F2595A" w:rsidP="00C54E4C">
      <w:pPr>
        <w:rPr>
          <w:b/>
          <w:bCs/>
          <w:color w:val="000000"/>
          <w:sz w:val="27"/>
          <w:szCs w:val="27"/>
          <w:lang w:val="nl-BE"/>
        </w:rPr>
      </w:pPr>
      <w:r w:rsidRPr="00F2595A">
        <w:rPr>
          <w:b/>
          <w:bCs/>
          <w:i/>
          <w:color w:val="000000"/>
          <w:szCs w:val="27"/>
          <w:lang w:val="nl-BE"/>
        </w:rPr>
        <w:t>Dit document is geen factuur en laat niet toe de btw af te trekken</w:t>
      </w:r>
      <w:r w:rsidR="00760887" w:rsidRPr="00F2595A">
        <w:rPr>
          <w:b/>
          <w:bCs/>
          <w:color w:val="000000"/>
          <w:sz w:val="27"/>
          <w:szCs w:val="27"/>
          <w:lang w:val="nl-BE"/>
        </w:rPr>
        <w:t>.</w:t>
      </w:r>
    </w:p>
    <w:p w14:paraId="3CB61DB9" w14:textId="77777777" w:rsidR="00760887" w:rsidRPr="00F2595A" w:rsidRDefault="00F2595A" w:rsidP="00760887">
      <w:pPr>
        <w:rPr>
          <w:b/>
          <w:bCs/>
          <w:color w:val="000000"/>
          <w:szCs w:val="27"/>
          <w:lang w:val="nl-BE"/>
        </w:rPr>
      </w:pPr>
      <w:r w:rsidRPr="00F2595A">
        <w:rPr>
          <w:b/>
          <w:bCs/>
          <w:color w:val="000000"/>
          <w:szCs w:val="27"/>
          <w:lang w:val="nl-BE"/>
        </w:rPr>
        <w:t>Bankrekening</w:t>
      </w:r>
      <w:r w:rsidR="00760887" w:rsidRPr="00F2595A">
        <w:rPr>
          <w:b/>
          <w:bCs/>
          <w:color w:val="000000"/>
          <w:szCs w:val="27"/>
          <w:lang w:val="nl-BE"/>
        </w:rPr>
        <w:t> : IBAN BE</w:t>
      </w:r>
      <w:r w:rsidR="00760887" w:rsidRPr="00F2595A">
        <w:rPr>
          <w:b/>
          <w:bCs/>
          <w:color w:val="1F497D" w:themeColor="text2"/>
          <w:szCs w:val="27"/>
          <w:lang w:val="nl-BE"/>
        </w:rPr>
        <w:t>…</w:t>
      </w:r>
      <w:r w:rsidR="00760887" w:rsidRPr="00F2595A">
        <w:rPr>
          <w:b/>
          <w:bCs/>
          <w:color w:val="000000"/>
          <w:szCs w:val="27"/>
          <w:lang w:val="nl-BE"/>
        </w:rPr>
        <w:t xml:space="preserve"> BIC</w:t>
      </w:r>
      <w:r w:rsidR="00760887" w:rsidRPr="00F2595A">
        <w:rPr>
          <w:b/>
          <w:bCs/>
          <w:color w:val="1F497D" w:themeColor="text2"/>
          <w:szCs w:val="27"/>
          <w:lang w:val="nl-BE"/>
        </w:rPr>
        <w:t>…</w:t>
      </w:r>
    </w:p>
    <w:p w14:paraId="319F074B" w14:textId="77777777" w:rsidR="00760887" w:rsidRPr="001163E1" w:rsidRDefault="00F2595A" w:rsidP="00760887">
      <w:pPr>
        <w:rPr>
          <w:b/>
          <w:bCs/>
          <w:color w:val="00B0F0"/>
          <w:szCs w:val="27"/>
          <w:lang w:val="nl-BE"/>
        </w:rPr>
      </w:pPr>
      <w:r w:rsidRPr="001163E1">
        <w:rPr>
          <w:b/>
          <w:bCs/>
          <w:color w:val="00B0F0"/>
          <w:szCs w:val="27"/>
          <w:lang w:val="nl-BE"/>
        </w:rPr>
        <w:t>Handtekening</w:t>
      </w:r>
      <w:r w:rsidR="00760887" w:rsidRPr="001163E1">
        <w:rPr>
          <w:b/>
          <w:bCs/>
          <w:color w:val="00B0F0"/>
          <w:szCs w:val="27"/>
          <w:lang w:val="nl-BE"/>
        </w:rPr>
        <w:br/>
      </w:r>
      <w:r w:rsidRPr="001163E1">
        <w:rPr>
          <w:b/>
          <w:bCs/>
          <w:color w:val="00B0F0"/>
          <w:szCs w:val="27"/>
          <w:lang w:val="nl-BE"/>
        </w:rPr>
        <w:t>Naam</w:t>
      </w:r>
      <w:r w:rsidR="00760887" w:rsidRPr="001163E1">
        <w:rPr>
          <w:b/>
          <w:bCs/>
          <w:color w:val="00B0F0"/>
          <w:szCs w:val="27"/>
          <w:lang w:val="nl-BE"/>
        </w:rPr>
        <w:br/>
      </w:r>
      <w:r w:rsidRPr="001163E1">
        <w:rPr>
          <w:b/>
          <w:bCs/>
          <w:color w:val="00B0F0"/>
          <w:szCs w:val="27"/>
          <w:lang w:val="nl-BE"/>
        </w:rPr>
        <w:t>Functie</w:t>
      </w:r>
    </w:p>
    <w:p w14:paraId="1A39DA96" w14:textId="17A78760" w:rsidR="00760887" w:rsidRPr="00F81CFE" w:rsidRDefault="00E0338D" w:rsidP="00760887">
      <w:pPr>
        <w:rPr>
          <w:b/>
          <w:bCs/>
          <w:color w:val="000000"/>
          <w:szCs w:val="27"/>
          <w:lang w:val="nl-BE"/>
        </w:rPr>
      </w:pPr>
      <w:r>
        <w:rPr>
          <w:b/>
          <w:bCs/>
          <w:color w:val="000000"/>
          <w:szCs w:val="27"/>
          <w:lang w:val="nl-BE"/>
        </w:rPr>
        <w:t>A</w:t>
      </w:r>
      <w:r w:rsidR="00F2595A" w:rsidRPr="00F81CFE">
        <w:rPr>
          <w:b/>
          <w:bCs/>
          <w:color w:val="000000"/>
          <w:szCs w:val="27"/>
          <w:lang w:val="nl-BE"/>
        </w:rPr>
        <w:t xml:space="preserve">antal </w:t>
      </w:r>
      <w:r>
        <w:rPr>
          <w:b/>
          <w:bCs/>
          <w:color w:val="000000"/>
          <w:szCs w:val="27"/>
          <w:lang w:val="nl-BE"/>
        </w:rPr>
        <w:t xml:space="preserve">totaal betrokken </w:t>
      </w:r>
      <w:r w:rsidR="006E02A6">
        <w:rPr>
          <w:b/>
          <w:bCs/>
          <w:color w:val="000000"/>
          <w:szCs w:val="27"/>
          <w:lang w:val="nl-BE"/>
        </w:rPr>
        <w:t xml:space="preserve">huishoudelijke afnemers </w:t>
      </w:r>
      <w:r w:rsidR="001163E1">
        <w:rPr>
          <w:b/>
          <w:bCs/>
          <w:color w:val="000000"/>
          <w:szCs w:val="27"/>
          <w:lang w:val="nl-BE"/>
        </w:rPr>
        <w:t>elektriciteit</w:t>
      </w:r>
      <w:r w:rsidR="00F2595A" w:rsidRPr="00F81CFE">
        <w:rPr>
          <w:b/>
          <w:bCs/>
          <w:color w:val="000000"/>
          <w:szCs w:val="27"/>
          <w:lang w:val="nl-BE"/>
        </w:rPr>
        <w:t xml:space="preserve"> </w:t>
      </w:r>
      <w:r>
        <w:rPr>
          <w:b/>
          <w:bCs/>
          <w:color w:val="000000"/>
          <w:szCs w:val="27"/>
          <w:lang w:val="nl-BE"/>
        </w:rPr>
        <w:t>:</w:t>
      </w:r>
    </w:p>
    <w:p w14:paraId="38835FAB" w14:textId="7C9C7F14" w:rsidR="00760887" w:rsidRPr="00F81CFE" w:rsidRDefault="00E0338D" w:rsidP="00760887">
      <w:pPr>
        <w:rPr>
          <w:b/>
          <w:bCs/>
          <w:color w:val="000000"/>
          <w:szCs w:val="27"/>
          <w:lang w:val="nl-BE"/>
        </w:rPr>
      </w:pPr>
      <w:r>
        <w:rPr>
          <w:b/>
          <w:bCs/>
          <w:color w:val="000000"/>
          <w:szCs w:val="27"/>
          <w:lang w:val="nl-BE"/>
        </w:rPr>
        <w:t>Synthesetabel</w:t>
      </w:r>
    </w:p>
    <w:p w14:paraId="22F9FF49" w14:textId="360790C8" w:rsidR="00617F8B" w:rsidRPr="00166C4B" w:rsidRDefault="00166C4B" w:rsidP="00760887">
      <w:pPr>
        <w:rPr>
          <w:b/>
          <w:bCs/>
          <w:color w:val="000000"/>
          <w:szCs w:val="27"/>
          <w:lang w:val="nl-BE"/>
        </w:rPr>
      </w:pPr>
      <w:r w:rsidRPr="00166C4B">
        <w:drawing>
          <wp:inline distT="0" distB="0" distL="0" distR="0" wp14:anchorId="49300C1E" wp14:editId="7AABBF3F">
            <wp:extent cx="5760720" cy="32092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FC4FB" w14:textId="4F07C543" w:rsidR="00E0338D" w:rsidRPr="00E0338D" w:rsidRDefault="00E0338D" w:rsidP="00E0338D">
      <w:pPr>
        <w:rPr>
          <w:b/>
          <w:bCs/>
          <w:iCs/>
          <w:color w:val="000000"/>
          <w:szCs w:val="27"/>
          <w:lang w:val="nl-BE"/>
        </w:rPr>
      </w:pPr>
      <w:r w:rsidRPr="00E0338D">
        <w:rPr>
          <w:b/>
          <w:bCs/>
          <w:iCs/>
          <w:color w:val="000000"/>
          <w:szCs w:val="27"/>
          <w:lang w:val="nl-BE"/>
        </w:rPr>
        <w:t>*</w:t>
      </w:r>
      <w:r w:rsidR="001163E1">
        <w:rPr>
          <w:b/>
          <w:bCs/>
          <w:iCs/>
          <w:color w:val="000000"/>
          <w:szCs w:val="27"/>
          <w:lang w:val="nl-BE"/>
        </w:rPr>
        <w:t>De forfaitaire verwarmingspremie</w:t>
      </w:r>
      <w:r w:rsidRPr="00E0338D">
        <w:rPr>
          <w:b/>
          <w:bCs/>
          <w:iCs/>
          <w:color w:val="000000"/>
          <w:szCs w:val="27"/>
          <w:lang w:val="nl-BE"/>
        </w:rPr>
        <w:t xml:space="preserve"> is niet onderworpen aan</w:t>
      </w:r>
      <w:r w:rsidR="006F04CA">
        <w:rPr>
          <w:b/>
          <w:bCs/>
          <w:iCs/>
          <w:color w:val="000000"/>
          <w:szCs w:val="27"/>
          <w:lang w:val="nl-BE"/>
        </w:rPr>
        <w:t xml:space="preserve"> de btw.</w:t>
      </w:r>
    </w:p>
    <w:sectPr w:rsidR="00E0338D" w:rsidRPr="00E0338D" w:rsidSect="006F04C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1E9A" w14:textId="77777777" w:rsidR="00147D62" w:rsidRDefault="00147D62" w:rsidP="007250C5">
      <w:pPr>
        <w:spacing w:after="0" w:line="240" w:lineRule="auto"/>
      </w:pPr>
      <w:r>
        <w:separator/>
      </w:r>
    </w:p>
  </w:endnote>
  <w:endnote w:type="continuationSeparator" w:id="0">
    <w:p w14:paraId="381A078B" w14:textId="77777777" w:rsidR="00147D62" w:rsidRDefault="00147D62" w:rsidP="0072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B0FB" w14:textId="77777777" w:rsidR="00147D62" w:rsidRDefault="00147D62" w:rsidP="007250C5">
      <w:pPr>
        <w:spacing w:after="0" w:line="240" w:lineRule="auto"/>
      </w:pPr>
      <w:r>
        <w:separator/>
      </w:r>
    </w:p>
  </w:footnote>
  <w:footnote w:type="continuationSeparator" w:id="0">
    <w:p w14:paraId="63758A9D" w14:textId="77777777" w:rsidR="00147D62" w:rsidRDefault="00147D62" w:rsidP="0072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53C71"/>
    <w:multiLevelType w:val="hybridMultilevel"/>
    <w:tmpl w:val="C04248EC"/>
    <w:lvl w:ilvl="0" w:tplc="7F16E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38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F8"/>
    <w:rsid w:val="00071DAD"/>
    <w:rsid w:val="000A0EEA"/>
    <w:rsid w:val="001135DB"/>
    <w:rsid w:val="001163E1"/>
    <w:rsid w:val="00147D62"/>
    <w:rsid w:val="00166C4B"/>
    <w:rsid w:val="001B24AC"/>
    <w:rsid w:val="00280C75"/>
    <w:rsid w:val="002B5171"/>
    <w:rsid w:val="003343BC"/>
    <w:rsid w:val="00440B71"/>
    <w:rsid w:val="004A57B8"/>
    <w:rsid w:val="0051611E"/>
    <w:rsid w:val="005242C6"/>
    <w:rsid w:val="00565B0D"/>
    <w:rsid w:val="00593AE3"/>
    <w:rsid w:val="005B2382"/>
    <w:rsid w:val="00617F8B"/>
    <w:rsid w:val="00623EB7"/>
    <w:rsid w:val="00664A4B"/>
    <w:rsid w:val="006C60DB"/>
    <w:rsid w:val="006E02A6"/>
    <w:rsid w:val="006F04CA"/>
    <w:rsid w:val="006F07CD"/>
    <w:rsid w:val="007250C5"/>
    <w:rsid w:val="00760887"/>
    <w:rsid w:val="007C48F8"/>
    <w:rsid w:val="007D22D6"/>
    <w:rsid w:val="007D35A9"/>
    <w:rsid w:val="0082606B"/>
    <w:rsid w:val="00852766"/>
    <w:rsid w:val="008E4EB9"/>
    <w:rsid w:val="0092479D"/>
    <w:rsid w:val="00926596"/>
    <w:rsid w:val="00947F45"/>
    <w:rsid w:val="009557FD"/>
    <w:rsid w:val="009B2BC9"/>
    <w:rsid w:val="009D4C9A"/>
    <w:rsid w:val="00A968A4"/>
    <w:rsid w:val="00AC7C87"/>
    <w:rsid w:val="00AF1639"/>
    <w:rsid w:val="00B65AAF"/>
    <w:rsid w:val="00B67DFB"/>
    <w:rsid w:val="00BA3B28"/>
    <w:rsid w:val="00C1193A"/>
    <w:rsid w:val="00C26787"/>
    <w:rsid w:val="00C54E4C"/>
    <w:rsid w:val="00D132A6"/>
    <w:rsid w:val="00D51432"/>
    <w:rsid w:val="00E0338D"/>
    <w:rsid w:val="00E57E36"/>
    <w:rsid w:val="00E94D30"/>
    <w:rsid w:val="00EA129A"/>
    <w:rsid w:val="00EA283B"/>
    <w:rsid w:val="00EC72CC"/>
    <w:rsid w:val="00F2595A"/>
    <w:rsid w:val="00F81CF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603C"/>
  <w15:docId w15:val="{7949C40E-06DC-4537-83C2-DEA7B7D2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C48F8"/>
  </w:style>
  <w:style w:type="paragraph" w:styleId="Textedebulles">
    <w:name w:val="Balloon Text"/>
    <w:basedOn w:val="Normal"/>
    <w:link w:val="TextedebullesCar"/>
    <w:uiPriority w:val="99"/>
    <w:semiHidden/>
    <w:unhideWhenUsed/>
    <w:rsid w:val="00C5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E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57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0C5"/>
  </w:style>
  <w:style w:type="paragraph" w:styleId="Pieddepage">
    <w:name w:val="footer"/>
    <w:basedOn w:val="Normal"/>
    <w:link w:val="PieddepageCar"/>
    <w:uiPriority w:val="99"/>
    <w:unhideWhenUsed/>
    <w:rsid w:val="0072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0C5"/>
  </w:style>
  <w:style w:type="character" w:styleId="Lienhypertexte">
    <w:name w:val="Hyperlink"/>
    <w:basedOn w:val="Policepardfaut"/>
    <w:uiPriority w:val="99"/>
    <w:unhideWhenUsed/>
    <w:rsid w:val="00B67DFB"/>
    <w:rPr>
      <w:color w:val="0000FF" w:themeColor="hyperlink"/>
      <w:u w:val="single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B6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octar@creg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Dubois, Frédéric</dc:creator>
  <cp:lastModifiedBy>Sandra Descombes</cp:lastModifiedBy>
  <cp:revision>21</cp:revision>
  <cp:lastPrinted>2022-02-10T11:43:00Z</cp:lastPrinted>
  <dcterms:created xsi:type="dcterms:W3CDTF">2022-02-08T09:11:00Z</dcterms:created>
  <dcterms:modified xsi:type="dcterms:W3CDTF">2023-06-20T07:57:00Z</dcterms:modified>
</cp:coreProperties>
</file>